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3A6" w:rsidRPr="000652B9" w:rsidRDefault="000652B9" w:rsidP="000652B9">
      <w:pPr>
        <w:pStyle w:val="a3"/>
        <w:numPr>
          <w:ilvl w:val="0"/>
          <w:numId w:val="1"/>
        </w:numPr>
        <w:ind w:left="-567" w:firstLine="0"/>
        <w:rPr>
          <w:rFonts w:ascii="Times New Roman" w:hAnsi="Times New Roman" w:cs="Times New Roman"/>
          <w:sz w:val="36"/>
        </w:rPr>
      </w:pPr>
      <w:r w:rsidRPr="000652B9">
        <w:rPr>
          <w:rFonts w:ascii="Times New Roman" w:hAnsi="Times New Roman" w:cs="Times New Roman"/>
          <w:sz w:val="36"/>
        </w:rPr>
        <w:t>Хусайнова М.Р. – заместитель председателя ППО</w:t>
      </w:r>
    </w:p>
    <w:p w:rsidR="000652B9" w:rsidRPr="000652B9" w:rsidRDefault="000652B9" w:rsidP="000652B9">
      <w:pPr>
        <w:pStyle w:val="a3"/>
        <w:numPr>
          <w:ilvl w:val="0"/>
          <w:numId w:val="1"/>
        </w:numPr>
        <w:ind w:left="-567" w:firstLine="0"/>
        <w:rPr>
          <w:rFonts w:ascii="Times New Roman" w:hAnsi="Times New Roman" w:cs="Times New Roman"/>
          <w:sz w:val="36"/>
        </w:rPr>
      </w:pPr>
      <w:r w:rsidRPr="000652B9">
        <w:rPr>
          <w:rFonts w:ascii="Times New Roman" w:hAnsi="Times New Roman" w:cs="Times New Roman"/>
          <w:sz w:val="36"/>
        </w:rPr>
        <w:t>Нуриева Г.Ф. – культмассовый сектор</w:t>
      </w:r>
    </w:p>
    <w:p w:rsidR="000652B9" w:rsidRPr="000652B9" w:rsidRDefault="000652B9" w:rsidP="000652B9">
      <w:pPr>
        <w:pStyle w:val="a3"/>
        <w:numPr>
          <w:ilvl w:val="0"/>
          <w:numId w:val="1"/>
        </w:numPr>
        <w:ind w:left="-567" w:firstLine="0"/>
        <w:rPr>
          <w:rFonts w:ascii="Times New Roman" w:hAnsi="Times New Roman" w:cs="Times New Roman"/>
          <w:sz w:val="36"/>
        </w:rPr>
      </w:pPr>
      <w:proofErr w:type="spellStart"/>
      <w:r w:rsidRPr="000652B9">
        <w:rPr>
          <w:rFonts w:ascii="Times New Roman" w:hAnsi="Times New Roman" w:cs="Times New Roman"/>
          <w:sz w:val="36"/>
        </w:rPr>
        <w:t>Загриев</w:t>
      </w:r>
      <w:proofErr w:type="spellEnd"/>
      <w:r w:rsidRPr="000652B9">
        <w:rPr>
          <w:rFonts w:ascii="Times New Roman" w:hAnsi="Times New Roman" w:cs="Times New Roman"/>
          <w:sz w:val="36"/>
        </w:rPr>
        <w:t xml:space="preserve"> Л.Н. – спортивно-массовый сектор</w:t>
      </w:r>
    </w:p>
    <w:p w:rsidR="000652B9" w:rsidRPr="000652B9" w:rsidRDefault="00E25111" w:rsidP="000652B9">
      <w:pPr>
        <w:pStyle w:val="a3"/>
        <w:numPr>
          <w:ilvl w:val="0"/>
          <w:numId w:val="1"/>
        </w:numPr>
        <w:ind w:left="-567" w:firstLine="0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Яковлева Э.И.</w:t>
      </w:r>
      <w:r w:rsidR="000652B9" w:rsidRPr="000652B9">
        <w:rPr>
          <w:rFonts w:ascii="Times New Roman" w:hAnsi="Times New Roman" w:cs="Times New Roman"/>
          <w:sz w:val="36"/>
        </w:rPr>
        <w:t xml:space="preserve"> – комиссия по ОТ</w:t>
      </w:r>
    </w:p>
    <w:p w:rsidR="000652B9" w:rsidRPr="000652B9" w:rsidRDefault="004B1008" w:rsidP="000652B9">
      <w:pPr>
        <w:pStyle w:val="a3"/>
        <w:numPr>
          <w:ilvl w:val="0"/>
          <w:numId w:val="1"/>
        </w:numPr>
        <w:ind w:left="-567" w:firstLine="0"/>
        <w:rPr>
          <w:rFonts w:ascii="Times New Roman" w:hAnsi="Times New Roman" w:cs="Times New Roman"/>
          <w:sz w:val="36"/>
        </w:rPr>
      </w:pPr>
      <w:proofErr w:type="spellStart"/>
      <w:r>
        <w:rPr>
          <w:rFonts w:ascii="Times New Roman" w:hAnsi="Times New Roman" w:cs="Times New Roman"/>
          <w:sz w:val="36"/>
        </w:rPr>
        <w:t>Минлегареева</w:t>
      </w:r>
      <w:proofErr w:type="spellEnd"/>
      <w:r>
        <w:rPr>
          <w:rFonts w:ascii="Times New Roman" w:hAnsi="Times New Roman" w:cs="Times New Roman"/>
          <w:sz w:val="36"/>
        </w:rPr>
        <w:t xml:space="preserve"> Л.В.</w:t>
      </w:r>
      <w:bookmarkStart w:id="0" w:name="_GoBack"/>
      <w:bookmarkEnd w:id="0"/>
      <w:r w:rsidR="000652B9" w:rsidRPr="000652B9">
        <w:rPr>
          <w:rFonts w:ascii="Times New Roman" w:hAnsi="Times New Roman" w:cs="Times New Roman"/>
          <w:sz w:val="36"/>
        </w:rPr>
        <w:t xml:space="preserve"> – организационно-массовая комиссия</w:t>
      </w:r>
    </w:p>
    <w:p w:rsidR="000652B9" w:rsidRPr="000652B9" w:rsidRDefault="00E25111" w:rsidP="000652B9">
      <w:pPr>
        <w:pStyle w:val="a3"/>
        <w:numPr>
          <w:ilvl w:val="0"/>
          <w:numId w:val="1"/>
        </w:numPr>
        <w:ind w:left="-567" w:firstLine="0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Хакимова Е.Н.</w:t>
      </w:r>
      <w:r w:rsidR="000652B9" w:rsidRPr="000652B9">
        <w:rPr>
          <w:rFonts w:ascii="Times New Roman" w:hAnsi="Times New Roman" w:cs="Times New Roman"/>
          <w:sz w:val="36"/>
        </w:rPr>
        <w:t xml:space="preserve"> – председатель ревизионной комиссии</w:t>
      </w:r>
    </w:p>
    <w:p w:rsidR="000652B9" w:rsidRPr="000652B9" w:rsidRDefault="00E25111" w:rsidP="000652B9">
      <w:pPr>
        <w:pStyle w:val="a3"/>
        <w:numPr>
          <w:ilvl w:val="0"/>
          <w:numId w:val="1"/>
        </w:numPr>
        <w:ind w:left="-567" w:firstLine="0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Сагдеева А.А.</w:t>
      </w:r>
      <w:r w:rsidR="000652B9" w:rsidRPr="000652B9">
        <w:rPr>
          <w:rFonts w:ascii="Times New Roman" w:hAnsi="Times New Roman" w:cs="Times New Roman"/>
          <w:sz w:val="36"/>
        </w:rPr>
        <w:t xml:space="preserve"> – член ревизионной комиссии</w:t>
      </w:r>
    </w:p>
    <w:p w:rsidR="000652B9" w:rsidRPr="000652B9" w:rsidRDefault="000652B9" w:rsidP="000652B9">
      <w:pPr>
        <w:pStyle w:val="a3"/>
        <w:numPr>
          <w:ilvl w:val="0"/>
          <w:numId w:val="1"/>
        </w:numPr>
        <w:ind w:left="-567" w:firstLine="0"/>
        <w:rPr>
          <w:rFonts w:ascii="Times New Roman" w:hAnsi="Times New Roman" w:cs="Times New Roman"/>
          <w:sz w:val="36"/>
        </w:rPr>
      </w:pPr>
      <w:r w:rsidRPr="000652B9">
        <w:rPr>
          <w:rFonts w:ascii="Times New Roman" w:hAnsi="Times New Roman" w:cs="Times New Roman"/>
          <w:sz w:val="36"/>
        </w:rPr>
        <w:t>Хайруллина Л.В. – член ревизионной комиссии</w:t>
      </w:r>
    </w:p>
    <w:sectPr w:rsidR="000652B9" w:rsidRPr="00065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1436E6"/>
    <w:multiLevelType w:val="hybridMultilevel"/>
    <w:tmpl w:val="BCBE72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652B9"/>
    <w:rsid w:val="000652B9"/>
    <w:rsid w:val="000A53A6"/>
    <w:rsid w:val="004B1008"/>
    <w:rsid w:val="00E2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7C539"/>
  <w15:docId w15:val="{D5436000-8D1A-4734-B790-AE190B0BD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2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Гузэль</dc:creator>
  <cp:keywords/>
  <dc:description/>
  <cp:lastModifiedBy>пк</cp:lastModifiedBy>
  <cp:revision>4</cp:revision>
  <dcterms:created xsi:type="dcterms:W3CDTF">2024-05-06T06:47:00Z</dcterms:created>
  <dcterms:modified xsi:type="dcterms:W3CDTF">2025-02-14T10:56:00Z</dcterms:modified>
</cp:coreProperties>
</file>